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AEAF" w14:textId="77777777" w:rsidR="00D76C46" w:rsidRDefault="00D76C46" w:rsidP="00FC324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7B952C99" w14:textId="58E98881" w:rsidR="00B35283" w:rsidRPr="001B41AF" w:rsidRDefault="00FC324B" w:rsidP="00FC324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B41AF">
        <w:rPr>
          <w:rFonts w:asciiTheme="majorBidi" w:hAnsiTheme="majorBidi" w:cstheme="majorBidi"/>
          <w:b/>
          <w:bCs/>
          <w:sz w:val="28"/>
          <w:szCs w:val="28"/>
          <w:lang w:val="en-GB"/>
        </w:rPr>
        <w:t>U</w:t>
      </w:r>
      <w:r w:rsidR="00D76C46" w:rsidRPr="001B41A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niversity of Ibadan at </w:t>
      </w:r>
      <w:r w:rsidRPr="001B41A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75 </w:t>
      </w:r>
      <w:r w:rsidR="006E27A0" w:rsidRPr="001B41A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International </w:t>
      </w:r>
      <w:r w:rsidRPr="001B41AF">
        <w:rPr>
          <w:rFonts w:asciiTheme="majorBidi" w:hAnsiTheme="majorBidi" w:cstheme="majorBidi"/>
          <w:b/>
          <w:bCs/>
          <w:sz w:val="28"/>
          <w:szCs w:val="28"/>
          <w:lang w:val="en-GB"/>
        </w:rPr>
        <w:t>Innovation Conference</w:t>
      </w:r>
    </w:p>
    <w:p w14:paraId="49EE1015" w14:textId="77777777" w:rsidR="00005CBB" w:rsidRDefault="00FC324B" w:rsidP="00FC324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Conference Theme: </w:t>
      </w:r>
    </w:p>
    <w:p w14:paraId="4A51A5E4" w14:textId="455E3397" w:rsidR="00FC324B" w:rsidRPr="00005CBB" w:rsidRDefault="00FC324B" w:rsidP="00FC324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Research, Innovation and Sustainable Development: Impacting the Glocal Community</w:t>
      </w:r>
    </w:p>
    <w:p w14:paraId="78601434" w14:textId="6CBE1A5C" w:rsidR="00FC324B" w:rsidRPr="00005CBB" w:rsidRDefault="00FC324B" w:rsidP="00FC324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b/>
          <w:bCs/>
          <w:sz w:val="24"/>
          <w:szCs w:val="24"/>
          <w:lang w:val="en-GB"/>
        </w:rPr>
        <w:t>Venu</w:t>
      </w:r>
      <w:r w:rsidR="006E27A0" w:rsidRPr="00005CBB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b/>
          <w:bCs/>
          <w:sz w:val="24"/>
          <w:szCs w:val="24"/>
          <w:lang w:val="en-GB"/>
        </w:rPr>
        <w:t>: University of Ibadan International Conference Centre, Ibadan, Oyo State, Nigeria</w:t>
      </w:r>
    </w:p>
    <w:p w14:paraId="05E05294" w14:textId="4CEBC281" w:rsidR="00FC324B" w:rsidRPr="0073507F" w:rsidRDefault="00FC324B" w:rsidP="0073507F">
      <w:pPr>
        <w:pStyle w:val="ListParagraph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3507F">
        <w:rPr>
          <w:rFonts w:asciiTheme="majorBidi" w:hAnsiTheme="majorBidi" w:cstheme="majorBidi"/>
          <w:b/>
          <w:bCs/>
          <w:sz w:val="24"/>
          <w:szCs w:val="24"/>
          <w:lang w:val="en-GB"/>
        </w:rPr>
        <w:t>Conference Date</w:t>
      </w:r>
      <w:r w:rsidR="00005CBB" w:rsidRPr="0073507F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Pr="0073507F">
        <w:rPr>
          <w:rFonts w:asciiTheme="majorBidi" w:hAnsiTheme="majorBidi" w:cstheme="majorBidi"/>
          <w:b/>
          <w:bCs/>
          <w:sz w:val="24"/>
          <w:szCs w:val="24"/>
          <w:lang w:val="en-GB"/>
        </w:rPr>
        <w:t>: August 1-3, 2024</w:t>
      </w:r>
    </w:p>
    <w:p w14:paraId="5C3477C4" w14:textId="77897289" w:rsidR="00FC324B" w:rsidRPr="00005CBB" w:rsidRDefault="00FC324B" w:rsidP="00FC324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05CBB">
        <w:rPr>
          <w:rFonts w:asciiTheme="majorBidi" w:hAnsiTheme="majorBidi" w:cstheme="majorBidi"/>
          <w:b/>
          <w:bCs/>
          <w:sz w:val="28"/>
          <w:szCs w:val="28"/>
          <w:lang w:val="en-GB"/>
        </w:rPr>
        <w:t>Call for Papers</w:t>
      </w:r>
    </w:p>
    <w:p w14:paraId="5EA8EE0C" w14:textId="02F9B21C" w:rsidR="00005CBB" w:rsidRDefault="00FC324B" w:rsidP="00FC324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The University of Ibadan is </w:t>
      </w:r>
      <w:r w:rsidR="00B31628" w:rsidRPr="00005CBB">
        <w:rPr>
          <w:rFonts w:asciiTheme="majorBidi" w:hAnsiTheme="majorBidi" w:cstheme="majorBidi"/>
          <w:sz w:val="24"/>
          <w:szCs w:val="24"/>
          <w:lang w:val="en-GB"/>
        </w:rPr>
        <w:t>passionate about pushing the frontiers of knowledge through innovation and interdisciplinary</w:t>
      </w:r>
      <w:r w:rsidR="00743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31628" w:rsidRPr="00005CBB">
        <w:rPr>
          <w:rFonts w:asciiTheme="majorBidi" w:hAnsiTheme="majorBidi" w:cstheme="majorBidi"/>
          <w:sz w:val="24"/>
          <w:szCs w:val="24"/>
          <w:lang w:val="en-GB"/>
        </w:rPr>
        <w:t>collaboration</w:t>
      </w:r>
      <w:r w:rsidR="00743818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B3162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>The key intention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of this conference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is to provide a world platform that provides opportunities for participants to 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exchange new ideas and up-to-date application experiences, </w:t>
      </w:r>
      <w:r w:rsidR="001B41AF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>sha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original ideas and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>experiences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both virtually and in person. It is a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>so expected to provide a forum for future collaboration</w:t>
      </w:r>
      <w:r w:rsidR="00005CBB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, business relations and research partnerships. </w:t>
      </w:r>
    </w:p>
    <w:p w14:paraId="5B86BE05" w14:textId="3EB4D55A" w:rsidR="00B31628" w:rsidRPr="00005CBB" w:rsidRDefault="00B31628" w:rsidP="00FC324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We are, therefore, inviting interested scholars and professionals across </w:t>
      </w:r>
      <w:r w:rsidR="001B41AF">
        <w:rPr>
          <w:rFonts w:asciiTheme="majorBidi" w:hAnsiTheme="majorBidi" w:cstheme="majorBidi"/>
          <w:sz w:val="24"/>
          <w:szCs w:val="24"/>
          <w:lang w:val="en-GB"/>
        </w:rPr>
        <w:t>a broad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spectrum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to submit abstracts that reflect innovative research and interdisciplinary collaboration for our upcoming conference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in the historic city of Ibadan, Nigeria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. The conference is designed to foster connections between the academia and other sectors capable of pushing the boundaries of knowledge in the 21st century. </w:t>
      </w:r>
    </w:p>
    <w:p w14:paraId="4AC52E72" w14:textId="77777777" w:rsidR="001B3754" w:rsidRDefault="00B31628" w:rsidP="0016567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We </w:t>
      </w:r>
      <w:r w:rsidR="007078BE" w:rsidRPr="00005CBB">
        <w:rPr>
          <w:rFonts w:asciiTheme="majorBidi" w:hAnsiTheme="majorBidi" w:cstheme="majorBidi"/>
          <w:sz w:val="24"/>
          <w:szCs w:val="24"/>
          <w:lang w:val="en-GB"/>
        </w:rPr>
        <w:t>seek</w:t>
      </w:r>
      <w:r w:rsidR="00165673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individual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papers</w:t>
      </w:r>
      <w:r w:rsidR="00005C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65673" w:rsidRPr="00005CBB">
        <w:rPr>
          <w:rFonts w:asciiTheme="majorBidi" w:hAnsiTheme="majorBidi" w:cstheme="majorBidi"/>
          <w:sz w:val="24"/>
          <w:szCs w:val="24"/>
          <w:lang w:val="en-GB"/>
        </w:rPr>
        <w:t>panels</w:t>
      </w:r>
      <w:r w:rsidR="00005CBB">
        <w:rPr>
          <w:rFonts w:asciiTheme="majorBidi" w:hAnsiTheme="majorBidi" w:cstheme="majorBidi"/>
          <w:sz w:val="24"/>
          <w:szCs w:val="24"/>
          <w:lang w:val="en-GB"/>
        </w:rPr>
        <w:t>, and poster sessions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5673" w:rsidRPr="00005CBB">
        <w:rPr>
          <w:rFonts w:asciiTheme="majorBidi" w:hAnsiTheme="majorBidi" w:cstheme="majorBidi"/>
          <w:sz w:val="24"/>
          <w:szCs w:val="24"/>
          <w:lang w:val="en-GB"/>
        </w:rPr>
        <w:t>focusing on the following tracks:</w:t>
      </w:r>
    </w:p>
    <w:p w14:paraId="72151334" w14:textId="2D8EB697" w:rsidR="001B3754" w:rsidRPr="001B3754" w:rsidRDefault="00165673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Multidisciplinary and 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nterdisciplinary 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tudies</w:t>
      </w:r>
    </w:p>
    <w:p w14:paraId="2ABB4A98" w14:textId="40B41A1C" w:rsidR="001B3754" w:rsidRDefault="00165673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Health and Medicine, Engineering</w:t>
      </w:r>
      <w:r w:rsidR="001B37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 and technology, </w:t>
      </w:r>
    </w:p>
    <w:p w14:paraId="51AF35A8" w14:textId="77777777" w:rsidR="001B3754" w:rsidRDefault="001B41AF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7078BE" w:rsidRPr="001B3754">
        <w:rPr>
          <w:rFonts w:asciiTheme="majorBidi" w:hAnsiTheme="majorBidi" w:cstheme="majorBidi"/>
          <w:sz w:val="24"/>
          <w:szCs w:val="24"/>
          <w:lang w:val="en-GB"/>
        </w:rPr>
        <w:t xml:space="preserve">ig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7078BE" w:rsidRPr="001B3754">
        <w:rPr>
          <w:rFonts w:asciiTheme="majorBidi" w:hAnsiTheme="majorBidi" w:cstheme="majorBidi"/>
          <w:sz w:val="24"/>
          <w:szCs w:val="24"/>
          <w:lang w:val="en-GB"/>
        </w:rPr>
        <w:t xml:space="preserve">ata,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7078BE" w:rsidRPr="001B3754">
        <w:rPr>
          <w:rFonts w:asciiTheme="majorBidi" w:hAnsiTheme="majorBidi" w:cstheme="majorBidi"/>
          <w:sz w:val="24"/>
          <w:szCs w:val="24"/>
          <w:lang w:val="en-GB"/>
        </w:rPr>
        <w:t>obotics, Machine Learning, Artificial Intelligence</w:t>
      </w:r>
    </w:p>
    <w:p w14:paraId="74C379C6" w14:textId="77777777" w:rsidR="001B3754" w:rsidRDefault="001B41AF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ocial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ciences and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>umanities</w:t>
      </w:r>
    </w:p>
    <w:p w14:paraId="5709345F" w14:textId="77777777" w:rsidR="001B3754" w:rsidRDefault="00165673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Physical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ife and 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pplied </w:t>
      </w:r>
      <w:r w:rsidR="001B41AF"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ciences</w:t>
      </w:r>
    </w:p>
    <w:p w14:paraId="59FE8E24" w14:textId="159FDBF7" w:rsidR="001B3754" w:rsidRDefault="001B41AF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egional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>tudies</w:t>
      </w:r>
    </w:p>
    <w:p w14:paraId="4DA40E8C" w14:textId="36E71432" w:rsidR="00165673" w:rsidRPr="001B3754" w:rsidRDefault="001B41AF" w:rsidP="001B375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usiness,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anagement, and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conomics 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5673" w:rsidRPr="001B3754">
        <w:rPr>
          <w:rFonts w:asciiTheme="majorBidi" w:hAnsiTheme="majorBidi" w:cstheme="majorBidi"/>
          <w:sz w:val="24"/>
          <w:szCs w:val="24"/>
          <w:lang w:val="en-GB"/>
        </w:rPr>
        <w:t xml:space="preserve">tudies. </w:t>
      </w:r>
    </w:p>
    <w:p w14:paraId="14314E16" w14:textId="6E7B8CCE" w:rsidR="00165673" w:rsidRPr="00005CBB" w:rsidRDefault="00005CBB" w:rsidP="00FC324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5673" w:rsidRPr="00005CBB">
        <w:rPr>
          <w:rFonts w:asciiTheme="majorBidi" w:hAnsiTheme="majorBidi" w:cstheme="majorBidi"/>
          <w:sz w:val="24"/>
          <w:szCs w:val="24"/>
          <w:lang w:val="en-GB"/>
        </w:rPr>
        <w:t xml:space="preserve">ub-themes of interests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and poster presentations </w:t>
      </w:r>
      <w:r w:rsidR="00165673" w:rsidRPr="00005CBB">
        <w:rPr>
          <w:rFonts w:asciiTheme="majorBidi" w:hAnsiTheme="majorBidi" w:cstheme="majorBidi"/>
          <w:sz w:val="24"/>
          <w:szCs w:val="24"/>
          <w:lang w:val="en-GB"/>
        </w:rPr>
        <w:t>for submission include, but are not limited to:</w:t>
      </w:r>
    </w:p>
    <w:p w14:paraId="0FDEF76A" w14:textId="3750298B" w:rsidR="005E4638" w:rsidRPr="005E4638" w:rsidRDefault="005E4638" w:rsidP="005E463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E4638">
        <w:rPr>
          <w:rFonts w:asciiTheme="majorBidi" w:hAnsiTheme="majorBidi" w:cstheme="majorBidi"/>
          <w:sz w:val="24"/>
          <w:szCs w:val="24"/>
          <w:lang w:val="en-GB"/>
        </w:rPr>
        <w:t>Agriculture, Food Technology and Nutrition</w:t>
      </w:r>
      <w:r w:rsidR="001B41AF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41AF"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 xml:space="preserve">ood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 xml:space="preserve">roduction,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 xml:space="preserve">rocessing,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 xml:space="preserve">ackaging,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5E4638">
        <w:rPr>
          <w:rFonts w:asciiTheme="majorBidi" w:hAnsiTheme="majorBidi" w:cstheme="majorBidi"/>
          <w:sz w:val="24"/>
          <w:szCs w:val="24"/>
          <w:lang w:val="en-GB"/>
        </w:rPr>
        <w:t>reservation.</w:t>
      </w:r>
    </w:p>
    <w:p w14:paraId="0F271EE3" w14:textId="1DA8E480" w:rsidR="006B485B" w:rsidRPr="00005CBB" w:rsidRDefault="007078BE" w:rsidP="006B485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Big Data, Internet of Things,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Security and Information Technology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6B485B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Research and Innovation Challenges, Enablers and Management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Research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and Innovation Culture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</w:t>
      </w:r>
      <w:r w:rsidR="00005CB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Start ups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</w:t>
      </w:r>
      <w:r w:rsidR="00005CB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ICT4Dev for Research and Innovation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, 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Research and Innovation Policies for Transformation</w:t>
      </w:r>
      <w:r w:rsid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</w:t>
      </w:r>
      <w:r w:rsidR="006B485B" w:rsidRPr="00005CBB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Research and Innovation Incubators, Accelerators and Ecosystems.</w:t>
      </w:r>
    </w:p>
    <w:p w14:paraId="3BFCFC00" w14:textId="702784C1" w:rsidR="00116D96" w:rsidRPr="00005CBB" w:rsidRDefault="00116D96" w:rsidP="007078B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Conflict and 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omplex 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mergencies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Natural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esource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>onflict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umanitarian </w:t>
      </w:r>
      <w:r w:rsidR="00743818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743818" w:rsidRPr="00005CBB">
        <w:rPr>
          <w:rFonts w:asciiTheme="majorBidi" w:hAnsiTheme="majorBidi" w:cstheme="majorBidi"/>
          <w:sz w:val="24"/>
          <w:szCs w:val="24"/>
          <w:lang w:val="en-GB"/>
        </w:rPr>
        <w:t>risis,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>ction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mall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ight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W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>eapons.</w:t>
      </w:r>
    </w:p>
    <w:p w14:paraId="53CC7A48" w14:textId="57833CA0" w:rsidR="00B92688" w:rsidRPr="00005CBB" w:rsidRDefault="00B92688" w:rsidP="007078B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Crime, Criminality</w:t>
      </w:r>
      <w:r w:rsidR="00683C9E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and Punishment.</w:t>
      </w:r>
    </w:p>
    <w:p w14:paraId="59C77DE0" w14:textId="283B5427" w:rsidR="00B92688" w:rsidRPr="00005CBB" w:rsidRDefault="00AD679E" w:rsidP="007078B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Culture and Society: Higher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ducation, New Religious Movements, Art and Music,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05CBB" w:rsidRPr="00005CBB">
        <w:rPr>
          <w:rFonts w:asciiTheme="majorBidi" w:hAnsiTheme="majorBidi" w:cstheme="majorBidi"/>
          <w:sz w:val="24"/>
          <w:szCs w:val="24"/>
          <w:lang w:val="en-GB"/>
        </w:rPr>
        <w:t xml:space="preserve">ocial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005CBB" w:rsidRPr="00005CBB">
        <w:rPr>
          <w:rFonts w:asciiTheme="majorBidi" w:hAnsiTheme="majorBidi" w:cstheme="majorBidi"/>
          <w:sz w:val="24"/>
          <w:szCs w:val="24"/>
          <w:lang w:val="en-GB"/>
        </w:rPr>
        <w:t>edia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, Press, Drug and Human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rafficking, the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ashion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ndustry.</w:t>
      </w:r>
    </w:p>
    <w:p w14:paraId="0EA62BBA" w14:textId="425EF021" w:rsidR="005E4638" w:rsidRPr="005E4638" w:rsidRDefault="00165673" w:rsidP="005E463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Environment: Sustainable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evelopment; Sanitation and Waste Management; Climate Change; Urbanisation and Urban Livelihoods; Water Resources; We</w:t>
      </w:r>
      <w:r w:rsidR="00005CBB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ds and Alien Plants</w:t>
      </w:r>
      <w:r w:rsidR="00005CBB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B92688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3B448947" w14:textId="7FCD2511" w:rsidR="00000759" w:rsidRPr="00005CBB" w:rsidRDefault="00000759" w:rsidP="001656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Public Health; </w:t>
      </w:r>
      <w:r w:rsidR="00FE7794" w:rsidRPr="00005CBB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xisting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merging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nfectious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iseases</w:t>
      </w:r>
      <w:r w:rsidR="003616F8" w:rsidRPr="00005CBB">
        <w:rPr>
          <w:rFonts w:asciiTheme="majorBidi" w:hAnsiTheme="majorBidi" w:cstheme="majorBidi"/>
          <w:sz w:val="24"/>
          <w:szCs w:val="24"/>
          <w:lang w:val="en-GB"/>
        </w:rPr>
        <w:t>; Women Health; Child and Adolescent Health</w:t>
      </w:r>
      <w:r w:rsidR="00557990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– Socio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557990" w:rsidRPr="00005CBB">
        <w:rPr>
          <w:rFonts w:asciiTheme="majorBidi" w:hAnsiTheme="majorBidi" w:cstheme="majorBidi"/>
          <w:sz w:val="24"/>
          <w:szCs w:val="24"/>
          <w:lang w:val="en-GB"/>
        </w:rPr>
        <w:t xml:space="preserve">cultural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557990" w:rsidRPr="00005CBB">
        <w:rPr>
          <w:rFonts w:asciiTheme="majorBidi" w:hAnsiTheme="majorBidi" w:cstheme="majorBidi"/>
          <w:sz w:val="24"/>
          <w:szCs w:val="24"/>
          <w:lang w:val="en-GB"/>
        </w:rPr>
        <w:t>ssues; Child Rights</w:t>
      </w:r>
    </w:p>
    <w:p w14:paraId="1EA1D869" w14:textId="4E1640FC" w:rsidR="00116D96" w:rsidRPr="00005CBB" w:rsidRDefault="00165673" w:rsidP="001656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Economic Issues an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Human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Resources: Global, International, and Cross-Border Trade Networks, Agriculture and Pastoralism, Private Sector Development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eveloping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W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orld and the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lobal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>conomy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F6A6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Poverty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ffluence, Land Resources, Food Security, Minerals and Extractive Industry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DCB8EA8" w14:textId="0E47C703" w:rsidR="00B92688" w:rsidRPr="00005CBB" w:rsidRDefault="00B92688" w:rsidP="001656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Infrastructure Development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Power and Alternative Energy,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ransport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viation</w:t>
      </w:r>
    </w:p>
    <w:p w14:paraId="7E20F6A7" w14:textId="45252DEE" w:rsidR="00B92688" w:rsidRPr="00005CBB" w:rsidRDefault="00B92688" w:rsidP="001656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Migration and Diaspora</w:t>
      </w:r>
    </w:p>
    <w:p w14:paraId="14801984" w14:textId="529FF7D1" w:rsidR="00B92688" w:rsidRPr="00005CBB" w:rsidRDefault="00B92688" w:rsidP="001656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Regional Cooperation an</w:t>
      </w:r>
      <w:r w:rsidR="00AD679E" w:rsidRPr="00005CBB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Integration Issues</w:t>
      </w:r>
      <w:r w:rsidR="00AD679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F</w:t>
      </w:r>
      <w:r w:rsidR="00AD679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oreign </w:t>
      </w:r>
      <w:r w:rsidR="00743818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743818" w:rsidRPr="00005CBB">
        <w:rPr>
          <w:rFonts w:asciiTheme="majorBidi" w:hAnsiTheme="majorBidi" w:cstheme="majorBidi"/>
          <w:sz w:val="24"/>
          <w:szCs w:val="24"/>
          <w:lang w:val="en-GB"/>
        </w:rPr>
        <w:t>olicy,</w:t>
      </w:r>
      <w:r w:rsidR="00AD679E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9F0963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AD679E" w:rsidRPr="00005CBB">
        <w:rPr>
          <w:rFonts w:asciiTheme="majorBidi" w:hAnsiTheme="majorBidi" w:cstheme="majorBidi"/>
          <w:sz w:val="24"/>
          <w:szCs w:val="24"/>
          <w:lang w:val="en-GB"/>
        </w:rPr>
        <w:t>iplomacy.</w:t>
      </w:r>
    </w:p>
    <w:p w14:paraId="4CC6A8E2" w14:textId="77777777" w:rsidR="00116D96" w:rsidRPr="00005CBB" w:rsidRDefault="00116D96" w:rsidP="00116D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Women and Entrepreneurship</w:t>
      </w:r>
    </w:p>
    <w:p w14:paraId="134FD346" w14:textId="639E58EF" w:rsidR="00116D96" w:rsidRPr="00005CBB" w:rsidRDefault="00165673" w:rsidP="00116D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16D96" w:rsidRPr="00005CBB">
        <w:rPr>
          <w:rFonts w:asciiTheme="majorBidi" w:hAnsiTheme="majorBidi" w:cstheme="majorBidi"/>
          <w:sz w:val="24"/>
          <w:szCs w:val="24"/>
          <w:lang w:val="en-GB"/>
        </w:rPr>
        <w:t>Youth Unemployment and Entrepreneurship</w:t>
      </w:r>
    </w:p>
    <w:p w14:paraId="54A5EB2E" w14:textId="5B417DB7" w:rsidR="00FC324B" w:rsidRPr="00005CBB" w:rsidRDefault="00AD679E" w:rsidP="00005CB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Other Related Themes</w:t>
      </w:r>
    </w:p>
    <w:p w14:paraId="71B23D53" w14:textId="77777777" w:rsidR="000A4103" w:rsidRPr="00005CBB" w:rsidRDefault="000A4103" w:rsidP="000A4103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b/>
          <w:bCs/>
          <w:sz w:val="24"/>
          <w:szCs w:val="24"/>
          <w:lang w:val="en-GB"/>
        </w:rPr>
        <w:t>Peer Review and Conference Publications</w:t>
      </w:r>
    </w:p>
    <w:p w14:paraId="28F31FA6" w14:textId="25C40C6E" w:rsidR="00FC324B" w:rsidRPr="00005CBB" w:rsidRDefault="000A4103" w:rsidP="000A410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5CBB">
        <w:rPr>
          <w:rFonts w:asciiTheme="majorBidi" w:hAnsiTheme="majorBidi" w:cstheme="majorBidi"/>
          <w:sz w:val="24"/>
          <w:szCs w:val="24"/>
          <w:lang w:val="en-GB"/>
        </w:rPr>
        <w:t>Selected papers from the conference will be peer-reviewed and published in a reputable outlet. Interested persons should send a 250-word abstract. Abstracts should be submitted with the following information: (a)Names of author (s) (b) institutional affiliation (c) email address and telephone number (d) title of paper of presentation  (e)</w:t>
      </w:r>
      <w:r w:rsidR="006B485B" w:rsidRPr="00005C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5CBB">
        <w:rPr>
          <w:rFonts w:asciiTheme="majorBidi" w:hAnsiTheme="majorBidi" w:cstheme="majorBidi"/>
          <w:sz w:val="24"/>
          <w:szCs w:val="24"/>
          <w:lang w:val="en-GB"/>
        </w:rPr>
        <w:t>5 keywords.</w:t>
      </w:r>
    </w:p>
    <w:p w14:paraId="32275E16" w14:textId="7E70E314" w:rsidR="00FC324B" w:rsidRPr="005E4638" w:rsidRDefault="00FC324B" w:rsidP="005E46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>Abstract Submission Date</w:t>
      </w:r>
      <w:r w:rsidR="00B91E8C"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>June 05, 2024.</w:t>
      </w:r>
    </w:p>
    <w:p w14:paraId="29BFF1B7" w14:textId="722ADFA3" w:rsidR="00FC324B" w:rsidRPr="005E4638" w:rsidRDefault="00FC324B" w:rsidP="005E46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>Full paper submission Date: July 10, 2024</w:t>
      </w:r>
    </w:p>
    <w:p w14:paraId="2DD9D11B" w14:textId="206AC43E" w:rsidR="00FC324B" w:rsidRDefault="00FC324B" w:rsidP="005E46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>Early</w:t>
      </w:r>
      <w:r w:rsidR="001B3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5E4638">
        <w:rPr>
          <w:rFonts w:asciiTheme="majorBidi" w:hAnsiTheme="majorBidi" w:cstheme="majorBidi"/>
          <w:b/>
          <w:bCs/>
          <w:sz w:val="24"/>
          <w:szCs w:val="24"/>
          <w:lang w:val="en-GB"/>
        </w:rPr>
        <w:t>Bird Registration Date: July 20, 2024</w:t>
      </w:r>
    </w:p>
    <w:p w14:paraId="2F023C99" w14:textId="77777777" w:rsidR="005E4638" w:rsidRPr="005E4638" w:rsidRDefault="005E4638" w:rsidP="005E46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0EB8BAC8" w14:textId="77777777" w:rsidR="006B485B" w:rsidRPr="001B3754" w:rsidRDefault="000A4103" w:rsidP="006B485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Conference Registration Fees: </w:t>
      </w:r>
      <w:r w:rsidR="00352C64" w:rsidRPr="001B37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33DA81EF" w14:textId="77777777" w:rsidR="001B3754" w:rsidRDefault="001B3754" w:rsidP="006B48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6EEF9D21" w14:textId="40B9D2D8" w:rsidR="006B485B" w:rsidRPr="001B3754" w:rsidRDefault="006B485B" w:rsidP="006B48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Nigeria: </w:t>
      </w:r>
      <w:r w:rsidR="00593FDD" w:rsidRPr="001B3754">
        <w:rPr>
          <w:rFonts w:asciiTheme="majorBidi" w:hAnsiTheme="majorBidi" w:cstheme="majorBidi"/>
          <w:dstrike/>
          <w:sz w:val="24"/>
          <w:szCs w:val="24"/>
          <w:lang w:val="en-GB"/>
        </w:rPr>
        <w:t>N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593FDD" w:rsidRPr="001B3754">
        <w:rPr>
          <w:rFonts w:asciiTheme="majorBidi" w:hAnsiTheme="majorBidi" w:cstheme="majorBidi"/>
          <w:sz w:val="24"/>
          <w:szCs w:val="24"/>
          <w:lang w:val="en-GB"/>
        </w:rPr>
        <w:t>0,000</w:t>
      </w: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1452259" w14:textId="77B0C421" w:rsidR="006B485B" w:rsidRPr="001B3754" w:rsidRDefault="006B485B" w:rsidP="006B48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B3754">
        <w:rPr>
          <w:rFonts w:asciiTheme="majorBidi" w:hAnsiTheme="majorBidi" w:cstheme="majorBidi"/>
          <w:sz w:val="24"/>
          <w:szCs w:val="24"/>
          <w:lang w:val="en-GB"/>
        </w:rPr>
        <w:t xml:space="preserve">Africa: $50 </w:t>
      </w:r>
    </w:p>
    <w:p w14:paraId="2B1F3A71" w14:textId="77777777" w:rsidR="006B485B" w:rsidRPr="00005CBB" w:rsidRDefault="006B485B" w:rsidP="006B485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0E4B3527" w14:textId="576B0C0A" w:rsidR="006B485B" w:rsidRPr="001B3754" w:rsidRDefault="009F0963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1B3754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O</w:t>
      </w:r>
      <w:r w:rsidR="001B3754" w:rsidRPr="001B3754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utside Africa</w:t>
      </w:r>
    </w:p>
    <w:p w14:paraId="7642C5AC" w14:textId="0AC08719" w:rsidR="006B485B" w:rsidRPr="00683C9E" w:rsidRDefault="006B485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$100</w:t>
      </w:r>
    </w:p>
    <w:p w14:paraId="7AA653A3" w14:textId="4FABE32C" w:rsidR="006B485B" w:rsidRPr="00683C9E" w:rsidRDefault="006B485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$50 Students </w:t>
      </w:r>
    </w:p>
    <w:p w14:paraId="59E393AB" w14:textId="6D9977B0" w:rsidR="006B485B" w:rsidRPr="00683C9E" w:rsidRDefault="006B485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$50 Virtual </w:t>
      </w:r>
    </w:p>
    <w:p w14:paraId="4C8E597E" w14:textId="5B9A5ED3" w:rsidR="00B91E8C" w:rsidRPr="00683C9E" w:rsidRDefault="006B485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$30 Virtual Students </w:t>
      </w:r>
    </w:p>
    <w:p w14:paraId="620B9347" w14:textId="77777777" w:rsidR="00005CBB" w:rsidRPr="00683C9E" w:rsidRDefault="00005CB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261D66E4" w14:textId="156CDA95" w:rsidR="00005CBB" w:rsidRPr="00683C9E" w:rsidRDefault="00005CB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Tour (Optional)</w:t>
      </w:r>
    </w:p>
    <w:p w14:paraId="0064B492" w14:textId="055C8AA9" w:rsidR="00005CBB" w:rsidRPr="00683C9E" w:rsidRDefault="00005CB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dstrike/>
          <w:kern w:val="0"/>
          <w:sz w:val="24"/>
          <w:szCs w:val="24"/>
          <w14:ligatures w14:val="none"/>
        </w:rPr>
        <w:t>N</w:t>
      </w: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10,000</w:t>
      </w:r>
    </w:p>
    <w:p w14:paraId="1A362725" w14:textId="049769C0" w:rsidR="00005CBB" w:rsidRPr="00683C9E" w:rsidRDefault="00005CB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$20</w:t>
      </w:r>
    </w:p>
    <w:p w14:paraId="19AB59B5" w14:textId="77777777" w:rsidR="006B485B" w:rsidRPr="00683C9E" w:rsidRDefault="006B485B" w:rsidP="006B485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25BC597D" w14:textId="723ECC07" w:rsidR="00B91E8C" w:rsidRPr="00005CBB" w:rsidRDefault="00B91E8C" w:rsidP="00B91E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eastAsiaTheme="majorEastAsia" w:hAnsiTheme="majorBidi" w:cstheme="majorBidi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Contact Information:</w:t>
      </w:r>
    </w:p>
    <w:p w14:paraId="1A61A4BE" w14:textId="77777777" w:rsidR="00D9205B" w:rsidRPr="00005CBB" w:rsidRDefault="00D9205B" w:rsidP="00B91E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eastAsiaTheme="majorEastAsia" w:hAnsiTheme="majorBidi" w:cstheme="majorBidi"/>
          <w:color w:val="000000"/>
        </w:rPr>
      </w:pPr>
    </w:p>
    <w:p w14:paraId="1AC2225A" w14:textId="77777777" w:rsidR="00B91E8C" w:rsidRPr="00005CBB" w:rsidRDefault="00B91E8C" w:rsidP="00B91E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Professor Olutayo C. Adesina</w:t>
      </w:r>
    </w:p>
    <w:p w14:paraId="1E2335C2" w14:textId="61FD45F3" w:rsidR="00B91E8C" w:rsidRPr="00005CBB" w:rsidRDefault="00B91E8C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Theme="majorBidi" w:eastAsiaTheme="majorEastAsia" w:hAnsiTheme="majorBidi" w:cstheme="majorBidi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Professor of History,</w:t>
      </w:r>
    </w:p>
    <w:p w14:paraId="3592D246" w14:textId="71EA01A4" w:rsidR="00B91E8C" w:rsidRPr="00005CBB" w:rsidRDefault="00B91E8C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Theme="majorBidi" w:eastAsiaTheme="majorEastAsia" w:hAnsiTheme="majorBidi" w:cstheme="majorBidi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Department of History</w:t>
      </w:r>
      <w:r w:rsidR="00D9205B" w:rsidRPr="00005CBB">
        <w:rPr>
          <w:rStyle w:val="Strong"/>
          <w:rFonts w:asciiTheme="majorBidi" w:eastAsiaTheme="majorEastAsia" w:hAnsiTheme="majorBidi" w:cstheme="majorBidi"/>
          <w:color w:val="000000"/>
        </w:rPr>
        <w:t>,</w:t>
      </w:r>
    </w:p>
    <w:p w14:paraId="7DB93ECC" w14:textId="69CE5988" w:rsidR="00D9205B" w:rsidRPr="00005CBB" w:rsidRDefault="00D9205B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Theme="majorBidi" w:eastAsiaTheme="majorEastAsia" w:hAnsiTheme="majorBidi" w:cstheme="majorBidi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Faculty of Arts, University of Ibadan, Nigeria</w:t>
      </w:r>
    </w:p>
    <w:p w14:paraId="3786A858" w14:textId="32C05CEE" w:rsidR="00D9205B" w:rsidRDefault="00D9205B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Hyperlink"/>
          <w:rFonts w:asciiTheme="majorBidi" w:eastAsiaTheme="majorEastAsia" w:hAnsiTheme="majorBidi" w:cstheme="majorBidi"/>
          <w:b/>
          <w:color w:val="auto"/>
          <w:lang w:val="en-GB"/>
        </w:rPr>
      </w:pPr>
      <w:r w:rsidRPr="00005CBB">
        <w:rPr>
          <w:rStyle w:val="Strong"/>
          <w:rFonts w:asciiTheme="majorBidi" w:hAnsiTheme="majorBidi" w:cstheme="majorBidi"/>
          <w:b w:val="0"/>
          <w:bCs w:val="0"/>
          <w:color w:val="000000"/>
        </w:rPr>
        <w:t xml:space="preserve">Email: </w:t>
      </w:r>
      <w:hyperlink r:id="rId7" w:history="1">
        <w:r w:rsidRPr="00005CBB">
          <w:rPr>
            <w:rStyle w:val="Hyperlink"/>
            <w:rFonts w:asciiTheme="majorBidi" w:eastAsiaTheme="majorEastAsia" w:hAnsiTheme="majorBidi" w:cstheme="majorBidi"/>
            <w:b/>
            <w:color w:val="auto"/>
            <w:lang w:val="en-GB"/>
          </w:rPr>
          <w:t>oc.adesina@ui.edu.ng</w:t>
        </w:r>
      </w:hyperlink>
    </w:p>
    <w:p w14:paraId="107A9D75" w14:textId="6F337585" w:rsidR="009F0963" w:rsidRPr="00005CBB" w:rsidRDefault="009F0963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Hyperlink"/>
          <w:rFonts w:asciiTheme="majorBidi" w:eastAsiaTheme="majorEastAsia" w:hAnsiTheme="majorBidi" w:cstheme="majorBidi"/>
          <w:b/>
          <w:color w:val="auto"/>
          <w:lang w:val="en-GB"/>
        </w:rPr>
      </w:pPr>
      <w:r>
        <w:rPr>
          <w:rStyle w:val="Hyperlink"/>
          <w:rFonts w:asciiTheme="majorBidi" w:eastAsiaTheme="majorEastAsia" w:hAnsiTheme="majorBidi" w:cstheme="majorBidi"/>
          <w:b/>
          <w:color w:val="auto"/>
          <w:lang w:val="en-GB"/>
        </w:rPr>
        <w:t>Alt.Email: olutayo27@gmail.com</w:t>
      </w:r>
    </w:p>
    <w:p w14:paraId="1ECC52E2" w14:textId="77777777" w:rsidR="00D9205B" w:rsidRPr="00005CBB" w:rsidRDefault="00D9205B" w:rsidP="00B91E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</w:rPr>
      </w:pPr>
    </w:p>
    <w:p w14:paraId="013BCFAF" w14:textId="387968F0" w:rsidR="00B91E8C" w:rsidRPr="00683C9E" w:rsidRDefault="00B91E8C" w:rsidP="00D92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Professor </w:t>
      </w:r>
      <w:r w:rsidRPr="00683C9E">
        <w:rPr>
          <w:rFonts w:asciiTheme="majorBidi" w:hAnsiTheme="majorBidi" w:cstheme="majorBidi"/>
          <w:b/>
          <w:bCs/>
        </w:rPr>
        <w:t>Olukemi K. Amodu PhD</w:t>
      </w:r>
    </w:p>
    <w:p w14:paraId="6E9B225F" w14:textId="77777777" w:rsidR="00B91E8C" w:rsidRPr="00683C9E" w:rsidRDefault="00B91E8C" w:rsidP="00D920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Professor of Genetics| Molecular Biology| Public Health</w:t>
      </w:r>
    </w:p>
    <w:p w14:paraId="50828063" w14:textId="77777777" w:rsidR="00B91E8C" w:rsidRPr="00683C9E" w:rsidRDefault="00B91E8C" w:rsidP="00D920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Institute of Child Health</w:t>
      </w:r>
    </w:p>
    <w:p w14:paraId="39842E4E" w14:textId="77777777" w:rsidR="00B91E8C" w:rsidRPr="00683C9E" w:rsidRDefault="00B91E8C" w:rsidP="00D920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College of Medicine, University of Ibadan</w:t>
      </w:r>
    </w:p>
    <w:p w14:paraId="1EF14619" w14:textId="77777777" w:rsidR="00B91E8C" w:rsidRPr="00683C9E" w:rsidRDefault="00B91E8C" w:rsidP="00D920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Ibadan| Nigeria</w:t>
      </w:r>
      <w:r w:rsidRPr="00683C9E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br/>
      </w: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Mobile: +234 (0) 8032423964</w:t>
      </w:r>
    </w:p>
    <w:p w14:paraId="080B3EA6" w14:textId="4C7DC2B8" w:rsidR="00B91E8C" w:rsidRPr="00683C9E" w:rsidRDefault="00B91E8C" w:rsidP="00D9205B">
      <w:pPr>
        <w:shd w:val="clear" w:color="auto" w:fill="FFFFFF"/>
        <w:spacing w:after="0" w:line="240" w:lineRule="auto"/>
        <w:ind w:left="360" w:firstLine="360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683C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Email: amkemi@hotmail.com</w:t>
      </w:r>
    </w:p>
    <w:p w14:paraId="20922A92" w14:textId="77777777" w:rsidR="00B91E8C" w:rsidRPr="00005CBB" w:rsidRDefault="00B91E8C" w:rsidP="00B91E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14:paraId="36AAABD8" w14:textId="3A2B0884" w:rsidR="00B91E8C" w:rsidRPr="00005CBB" w:rsidRDefault="00B91E8C" w:rsidP="00D9205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000000"/>
        </w:rPr>
      </w:pP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>Abstract</w:t>
      </w:r>
      <w:r w:rsidR="00810C71">
        <w:rPr>
          <w:rStyle w:val="Strong"/>
          <w:rFonts w:asciiTheme="majorBidi" w:eastAsiaTheme="majorEastAsia" w:hAnsiTheme="majorBidi" w:cstheme="majorBidi"/>
          <w:color w:val="000000"/>
        </w:rPr>
        <w:t>s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 </w:t>
      </w:r>
      <w:r w:rsidR="00743818">
        <w:rPr>
          <w:rStyle w:val="Strong"/>
          <w:rFonts w:asciiTheme="majorBidi" w:eastAsiaTheme="majorEastAsia" w:hAnsiTheme="majorBidi" w:cstheme="majorBidi"/>
          <w:color w:val="000000"/>
        </w:rPr>
        <w:t>s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ubmissions and </w:t>
      </w:r>
      <w:r w:rsidR="00743818">
        <w:rPr>
          <w:rStyle w:val="Strong"/>
          <w:rFonts w:asciiTheme="majorBidi" w:eastAsiaTheme="majorEastAsia" w:hAnsiTheme="majorBidi" w:cstheme="majorBidi"/>
          <w:color w:val="000000"/>
        </w:rPr>
        <w:t>o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ther </w:t>
      </w:r>
      <w:r w:rsidR="00743818">
        <w:rPr>
          <w:rStyle w:val="Strong"/>
          <w:rFonts w:asciiTheme="majorBidi" w:eastAsiaTheme="majorEastAsia" w:hAnsiTheme="majorBidi" w:cstheme="majorBidi"/>
          <w:color w:val="000000"/>
        </w:rPr>
        <w:t>c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orrespondences </w:t>
      </w:r>
      <w:r w:rsidR="00743818">
        <w:rPr>
          <w:rStyle w:val="Strong"/>
          <w:rFonts w:asciiTheme="majorBidi" w:eastAsiaTheme="majorEastAsia" w:hAnsiTheme="majorBidi" w:cstheme="majorBidi"/>
          <w:color w:val="000000"/>
        </w:rPr>
        <w:t>s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hould be </w:t>
      </w:r>
      <w:r w:rsidR="00743818">
        <w:rPr>
          <w:rStyle w:val="Strong"/>
          <w:rFonts w:asciiTheme="majorBidi" w:eastAsiaTheme="majorEastAsia" w:hAnsiTheme="majorBidi" w:cstheme="majorBidi"/>
          <w:color w:val="000000"/>
        </w:rPr>
        <w:t>d</w:t>
      </w:r>
      <w:r w:rsidRPr="00005CBB">
        <w:rPr>
          <w:rStyle w:val="Strong"/>
          <w:rFonts w:asciiTheme="majorBidi" w:eastAsiaTheme="majorEastAsia" w:hAnsiTheme="majorBidi" w:cstheme="majorBidi"/>
          <w:color w:val="000000"/>
        </w:rPr>
        <w:t xml:space="preserve">irected to the Conference Email: </w:t>
      </w:r>
      <w:r w:rsidRPr="00005CBB">
        <w:rPr>
          <w:rFonts w:asciiTheme="majorBidi" w:hAnsiTheme="majorBidi" w:cstheme="majorBidi"/>
          <w:b/>
          <w:bCs/>
          <w:color w:val="FF0000"/>
          <w:lang w:val="en-GB"/>
        </w:rPr>
        <w:t>uiconference75@gmail.com</w:t>
      </w:r>
    </w:p>
    <w:p w14:paraId="47E2F1D1" w14:textId="77777777" w:rsidR="00B91E8C" w:rsidRPr="00005CBB" w:rsidRDefault="00B91E8C">
      <w:pPr>
        <w:rPr>
          <w:rFonts w:asciiTheme="majorBidi" w:hAnsiTheme="majorBidi" w:cstheme="majorBidi"/>
          <w:sz w:val="24"/>
          <w:szCs w:val="24"/>
        </w:rPr>
      </w:pPr>
    </w:p>
    <w:p w14:paraId="5C680CC1" w14:textId="72C10737" w:rsidR="00B31628" w:rsidRPr="00E530E8" w:rsidRDefault="00B31628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sectPr w:rsidR="00B31628" w:rsidRPr="00E530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E8D5" w14:textId="77777777" w:rsidR="000E1F7A" w:rsidRDefault="000E1F7A" w:rsidP="005E4638">
      <w:pPr>
        <w:spacing w:after="0" w:line="240" w:lineRule="auto"/>
      </w:pPr>
      <w:r>
        <w:separator/>
      </w:r>
    </w:p>
  </w:endnote>
  <w:endnote w:type="continuationSeparator" w:id="0">
    <w:p w14:paraId="533FAEB3" w14:textId="77777777" w:rsidR="000E1F7A" w:rsidRDefault="000E1F7A" w:rsidP="005E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03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02B20" w14:textId="54392CAF" w:rsidR="005E4638" w:rsidRDefault="005E4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6C60B" w14:textId="77777777" w:rsidR="005E4638" w:rsidRDefault="005E4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DEFE" w14:textId="77777777" w:rsidR="000E1F7A" w:rsidRDefault="000E1F7A" w:rsidP="005E4638">
      <w:pPr>
        <w:spacing w:after="0" w:line="240" w:lineRule="auto"/>
      </w:pPr>
      <w:r>
        <w:separator/>
      </w:r>
    </w:p>
  </w:footnote>
  <w:footnote w:type="continuationSeparator" w:id="0">
    <w:p w14:paraId="4C1A973B" w14:textId="77777777" w:rsidR="000E1F7A" w:rsidRDefault="000E1F7A" w:rsidP="005E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6C7"/>
    <w:multiLevelType w:val="hybridMultilevel"/>
    <w:tmpl w:val="C90EA8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A80"/>
    <w:multiLevelType w:val="hybridMultilevel"/>
    <w:tmpl w:val="E7E03B8C"/>
    <w:lvl w:ilvl="0" w:tplc="87F8A900">
      <w:start w:val="1"/>
      <w:numFmt w:val="decimal"/>
      <w:lvlText w:val="%1."/>
      <w:lvlJc w:val="left"/>
      <w:pPr>
        <w:ind w:left="720" w:hanging="360"/>
      </w:pPr>
      <w:rPr>
        <w:rFonts w:ascii="Open Sans" w:eastAsiaTheme="majorEastAsia" w:hAnsi="Open Sans" w:cs="Open Sans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D65"/>
    <w:multiLevelType w:val="hybridMultilevel"/>
    <w:tmpl w:val="9CE2FD8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2661"/>
    <w:multiLevelType w:val="hybridMultilevel"/>
    <w:tmpl w:val="59F2F4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4B94"/>
    <w:multiLevelType w:val="hybridMultilevel"/>
    <w:tmpl w:val="102A6F40"/>
    <w:lvl w:ilvl="0" w:tplc="41F4ADD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4B"/>
    <w:rsid w:val="00000759"/>
    <w:rsid w:val="00001CC0"/>
    <w:rsid w:val="00005CBB"/>
    <w:rsid w:val="000A4103"/>
    <w:rsid w:val="000E1F7A"/>
    <w:rsid w:val="00116D96"/>
    <w:rsid w:val="00154B8A"/>
    <w:rsid w:val="00165673"/>
    <w:rsid w:val="001A6A0E"/>
    <w:rsid w:val="001B2DB7"/>
    <w:rsid w:val="001B3754"/>
    <w:rsid w:val="001B41AF"/>
    <w:rsid w:val="002B48DC"/>
    <w:rsid w:val="002C08AD"/>
    <w:rsid w:val="003067A7"/>
    <w:rsid w:val="00352C64"/>
    <w:rsid w:val="003616F8"/>
    <w:rsid w:val="003B161A"/>
    <w:rsid w:val="003B5346"/>
    <w:rsid w:val="004B7189"/>
    <w:rsid w:val="00507C60"/>
    <w:rsid w:val="00557990"/>
    <w:rsid w:val="00593FDD"/>
    <w:rsid w:val="005D4D2C"/>
    <w:rsid w:val="005E4638"/>
    <w:rsid w:val="005F6A6E"/>
    <w:rsid w:val="00683C9E"/>
    <w:rsid w:val="00686E36"/>
    <w:rsid w:val="006B485B"/>
    <w:rsid w:val="006E27A0"/>
    <w:rsid w:val="007078BE"/>
    <w:rsid w:val="0073507F"/>
    <w:rsid w:val="00743818"/>
    <w:rsid w:val="00810C71"/>
    <w:rsid w:val="009E5A98"/>
    <w:rsid w:val="009E6219"/>
    <w:rsid w:val="009F0963"/>
    <w:rsid w:val="009F1ADA"/>
    <w:rsid w:val="009F27CE"/>
    <w:rsid w:val="00A02CAF"/>
    <w:rsid w:val="00A60C20"/>
    <w:rsid w:val="00AD679E"/>
    <w:rsid w:val="00B31628"/>
    <w:rsid w:val="00B35283"/>
    <w:rsid w:val="00B76ED0"/>
    <w:rsid w:val="00B91E8C"/>
    <w:rsid w:val="00B92688"/>
    <w:rsid w:val="00BB7FA2"/>
    <w:rsid w:val="00BC1905"/>
    <w:rsid w:val="00C45A14"/>
    <w:rsid w:val="00D76C46"/>
    <w:rsid w:val="00D9205B"/>
    <w:rsid w:val="00D92DC9"/>
    <w:rsid w:val="00E530E8"/>
    <w:rsid w:val="00E63291"/>
    <w:rsid w:val="00E92582"/>
    <w:rsid w:val="00EF3186"/>
    <w:rsid w:val="00F124CF"/>
    <w:rsid w:val="00F603BE"/>
    <w:rsid w:val="00FC324B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CD3A"/>
  <w15:chartTrackingRefBased/>
  <w15:docId w15:val="{53365789-1830-4828-A667-466DAEB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2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2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2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2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2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2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2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2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2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2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2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2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2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2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2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2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2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2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2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2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2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2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2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2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2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2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2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91E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E8C"/>
    <w:rPr>
      <w:color w:val="0000FF"/>
      <w:u w:val="single"/>
    </w:rPr>
  </w:style>
  <w:style w:type="character" w:customStyle="1" w:styleId="gd">
    <w:name w:val="gd"/>
    <w:basedOn w:val="DefaultParagraphFont"/>
    <w:rsid w:val="00B91E8C"/>
  </w:style>
  <w:style w:type="character" w:customStyle="1" w:styleId="go">
    <w:name w:val="go"/>
    <w:basedOn w:val="DefaultParagraphFont"/>
    <w:rsid w:val="00B91E8C"/>
  </w:style>
  <w:style w:type="paragraph" w:styleId="Header">
    <w:name w:val="header"/>
    <w:basedOn w:val="Normal"/>
    <w:link w:val="HeaderChar"/>
    <w:uiPriority w:val="99"/>
    <w:unhideWhenUsed/>
    <w:rsid w:val="005E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38"/>
  </w:style>
  <w:style w:type="paragraph" w:styleId="Footer">
    <w:name w:val="footer"/>
    <w:basedOn w:val="Normal"/>
    <w:link w:val="FooterChar"/>
    <w:uiPriority w:val="99"/>
    <w:unhideWhenUsed/>
    <w:rsid w:val="005E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.adesina@ui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Olutayo Adesina</dc:creator>
  <cp:keywords/>
  <dc:description/>
  <cp:lastModifiedBy>Taiwo Ajisafe</cp:lastModifiedBy>
  <cp:revision>2</cp:revision>
  <dcterms:created xsi:type="dcterms:W3CDTF">2024-05-14T16:00:00Z</dcterms:created>
  <dcterms:modified xsi:type="dcterms:W3CDTF">2024-05-14T16:00:00Z</dcterms:modified>
</cp:coreProperties>
</file>